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784"/>
        <w:gridCol w:w="1984"/>
        <w:gridCol w:w="1985"/>
        <w:gridCol w:w="1167"/>
        <w:gridCol w:w="1007"/>
      </w:tblGrid>
      <w:tr w:rsidR="00551401" w:rsidRPr="0001768A" w14:paraId="0CB70366" w14:textId="750960BF" w:rsidTr="003B67AB">
        <w:trPr>
          <w:trHeight w:val="685"/>
        </w:trPr>
        <w:tc>
          <w:tcPr>
            <w:tcW w:w="11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205B3" w14:textId="77777777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bookmarkStart w:id="2" w:name="_Hlk162959338"/>
          </w:p>
          <w:p w14:paraId="03D18510" w14:textId="6A318D26" w:rsidR="00551401" w:rsidRDefault="00551401" w:rsidP="00B67744">
            <w:pPr>
              <w:spacing w:line="360" w:lineRule="auto"/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  <w:bCs/>
                <w:lang w:eastAsia="pt-BR"/>
              </w:rPr>
              <w:t>Serviços para 12 meses</w:t>
            </w:r>
          </w:p>
        </w:tc>
      </w:tr>
      <w:tr w:rsidR="00551401" w:rsidRPr="0001768A" w14:paraId="7B51ECCA" w14:textId="17EA6C17" w:rsidTr="00551401">
        <w:trPr>
          <w:trHeight w:val="84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A1121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rPr>
                <w:b/>
              </w:rPr>
              <w:t>Item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01E37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DESCRIÇÃO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0E27" w14:textId="3F0E89A8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UNID.</w:t>
            </w:r>
            <w:r w:rsidR="00B90B64">
              <w:rPr>
                <w:b/>
                <w:bCs/>
                <w:noProof/>
                <w:lang w:eastAsia="pt-BR"/>
              </w:rPr>
              <w:t xml:space="preserve"> DE MEDIDA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D6D8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E25FF3">
              <w:rPr>
                <w:b/>
                <w:bCs/>
                <w:noProof/>
                <w:lang w:eastAsia="pt-BR"/>
              </w:rPr>
              <w:t>QUANT.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AA6DB" w14:textId="77777777" w:rsidR="00551401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VALOR UNIT.</w:t>
            </w:r>
          </w:p>
          <w:p w14:paraId="054B39DE" w14:textId="3C349123" w:rsidR="00B90B64" w:rsidRPr="00E25FF3" w:rsidRDefault="00B90B64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>MENSAL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16774" w14:textId="3B714F5B" w:rsidR="00551401" w:rsidRPr="00E25FF3" w:rsidRDefault="00551401" w:rsidP="00B67744">
            <w:pPr>
              <w:jc w:val="center"/>
              <w:rPr>
                <w:b/>
                <w:bCs/>
                <w:noProof/>
                <w:lang w:eastAsia="pt-BR"/>
              </w:rPr>
            </w:pPr>
            <w:r>
              <w:rPr>
                <w:b/>
                <w:bCs/>
                <w:noProof/>
                <w:lang w:eastAsia="pt-BR"/>
              </w:rPr>
              <w:t xml:space="preserve">VALOR </w:t>
            </w:r>
            <w:r w:rsidR="00B90B64">
              <w:rPr>
                <w:b/>
                <w:bCs/>
                <w:noProof/>
                <w:lang w:eastAsia="pt-BR"/>
              </w:rPr>
              <w:t>TOTAL</w:t>
            </w:r>
          </w:p>
        </w:tc>
      </w:tr>
      <w:tr w:rsidR="00551401" w:rsidRPr="0001768A" w14:paraId="4A621F3A" w14:textId="432A905A" w:rsidTr="00551401">
        <w:trPr>
          <w:trHeight w:val="98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F6CC" w14:textId="77777777" w:rsidR="00551401" w:rsidRPr="0001768A" w:rsidRDefault="00551401" w:rsidP="00B67744">
            <w:pPr>
              <w:jc w:val="center"/>
              <w:rPr>
                <w:b/>
                <w:bCs/>
                <w:lang w:eastAsia="pt-BR"/>
              </w:rPr>
            </w:pPr>
            <w:r w:rsidRPr="0001768A">
              <w:t>01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BBDD" w14:textId="0DC79BCE" w:rsidR="00551401" w:rsidRPr="0001768A" w:rsidRDefault="00B90B64" w:rsidP="00B67744">
            <w:pPr>
              <w:jc w:val="center"/>
              <w:rPr>
                <w:b/>
                <w:bCs/>
                <w:color w:val="000000"/>
                <w:lang w:eastAsia="pt-BR"/>
              </w:rPr>
            </w:pPr>
            <w:r>
              <w:rPr>
                <w:noProof/>
                <w:lang w:eastAsia="pt-BR"/>
              </w:rPr>
              <w:t xml:space="preserve">Serviços especializados de assistência técnica para manutenção preventiva e corretiva, com eventual reposição de peças e acessórios originais ou similares, classificado como bem comum e contínuo, em uma </w:t>
            </w:r>
            <w:r w:rsidR="009901F5">
              <w:rPr>
                <w:noProof/>
                <w:lang w:eastAsia="pt-BR"/>
              </w:rPr>
              <w:t>u</w:t>
            </w:r>
            <w:r>
              <w:rPr>
                <w:noProof/>
                <w:lang w:eastAsia="pt-BR"/>
              </w:rPr>
              <w:t>nidade de elevador da marca Otis.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8D943" w14:textId="115F8908" w:rsidR="00551401" w:rsidRPr="0001768A" w:rsidRDefault="00B90B64" w:rsidP="00B90B64">
            <w:pPr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SERVIÇO MENSAL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3C039" w14:textId="35813D3F" w:rsidR="00551401" w:rsidRPr="0001768A" w:rsidRDefault="00B90B64" w:rsidP="00B67744">
            <w:pPr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D9565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0A3E9" w14:textId="77777777" w:rsidR="00551401" w:rsidRDefault="00551401" w:rsidP="00B67744">
            <w:pPr>
              <w:jc w:val="center"/>
              <w:rPr>
                <w:noProof/>
                <w:lang w:eastAsia="pt-BR"/>
              </w:rPr>
            </w:pPr>
          </w:p>
        </w:tc>
      </w:tr>
      <w:bookmarkEnd w:id="2"/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74DE93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7D10C4">
        <w:rPr>
          <w:rFonts w:ascii="Arial" w:hAnsi="Arial" w:cs="Arial"/>
        </w:rPr>
        <w:t xml:space="preserve">Maio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01F5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0B64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560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2020-04-06T18:31:00Z</dcterms:created>
  <dcterms:modified xsi:type="dcterms:W3CDTF">2024-05-27T18:33:00Z</dcterms:modified>
</cp:coreProperties>
</file>