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470" w:type="dxa"/>
        <w:jc w:val="center"/>
        <w:tblLook w:val="04A0" w:firstRow="1" w:lastRow="0" w:firstColumn="1" w:lastColumn="0" w:noHBand="0" w:noVBand="1"/>
      </w:tblPr>
      <w:tblGrid>
        <w:gridCol w:w="967"/>
        <w:gridCol w:w="7250"/>
        <w:gridCol w:w="1056"/>
        <w:gridCol w:w="1143"/>
        <w:gridCol w:w="2070"/>
        <w:gridCol w:w="1984"/>
      </w:tblGrid>
      <w:tr w:rsidR="00955766" w:rsidRPr="00E45B93" w14:paraId="43749DB2" w14:textId="4B832260" w:rsidTr="00C03755">
        <w:trPr>
          <w:trHeight w:val="567"/>
          <w:jc w:val="center"/>
        </w:trPr>
        <w:tc>
          <w:tcPr>
            <w:tcW w:w="967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250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056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70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C03755">
        <w:trPr>
          <w:jc w:val="center"/>
        </w:trPr>
        <w:tc>
          <w:tcPr>
            <w:tcW w:w="967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250" w:type="dxa"/>
          </w:tcPr>
          <w:p w14:paraId="1B32FA88" w14:textId="77777777" w:rsidR="00FE3D9D" w:rsidRPr="00040BCB" w:rsidRDefault="00FE3D9D" w:rsidP="00FE3D9D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GRANDE PORTE (CARRETA)</w:t>
            </w:r>
          </w:p>
          <w:p w14:paraId="02985468" w14:textId="0DC2030F" w:rsidR="00955766" w:rsidRPr="00C60A7D" w:rsidRDefault="00FE3D9D" w:rsidP="00FE3D9D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Comprimento: 23 metros - largura na estrada: 3,20 metros - largura em evento: 4,70 metros - altura na estrada: 4,40 metros - no evento com cobertura: 6,80 metros - palco de mais de 50 m² - camarim com ar condicionado, mesa, frigobar, sofá e com 2 banheiros, sendo um exclusivo do artista - banheiro para convidados - área vip para convidados - gerador de 150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kvamwm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6cc - gerador de 130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kvamwm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6cc - mesa digital m7cl 48 canais - sistema de fone com porta pro e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power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click - 2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side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com 2x15+ti - cubo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gk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800 - cubo fender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twin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bateria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yamahastagecustom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som: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dianteiro: 20 falantes de 18 polegadas, 20 falantes de 12 polegadas, 12 drivers ti laterais (por lado): 32 falantes de 18 polegadas, 24 falantes de 12 polegadas - 16 drivers ti traseira: 20 falantes de 18 polegadas, 20 falantes de 12 polegadas, 12 drivers ti - iluminação: 24 pares de led 3w,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mooving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beam200 5r, 04 mini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brutts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- 01 máquina de fumaça - 01 mesa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avolate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2010 - óleo diesel incluso.</w:t>
            </w:r>
          </w:p>
        </w:tc>
        <w:tc>
          <w:tcPr>
            <w:tcW w:w="1056" w:type="dxa"/>
            <w:vAlign w:val="center"/>
          </w:tcPr>
          <w:p w14:paraId="28EAC05F" w14:textId="4DC0D738" w:rsidR="00955766" w:rsidRPr="00E45B93" w:rsidRDefault="00FE3D9D" w:rsidP="00FE3D9D">
            <w:pPr>
              <w:spacing w:line="276" w:lineRule="auto"/>
            </w:pPr>
            <w:r>
              <w:t>DIÁRIA</w:t>
            </w:r>
          </w:p>
        </w:tc>
        <w:tc>
          <w:tcPr>
            <w:tcW w:w="1143" w:type="dxa"/>
            <w:vAlign w:val="center"/>
          </w:tcPr>
          <w:p w14:paraId="50E2C4E5" w14:textId="5FB44DC5" w:rsidR="00955766" w:rsidRPr="00E45B93" w:rsidRDefault="00FE3D9D" w:rsidP="00495EA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070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84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C03755">
        <w:trPr>
          <w:jc w:val="center"/>
        </w:trPr>
        <w:tc>
          <w:tcPr>
            <w:tcW w:w="967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250" w:type="dxa"/>
          </w:tcPr>
          <w:p w14:paraId="13797D4D" w14:textId="60DBC1D6" w:rsidR="00FE3D9D" w:rsidRDefault="00FE3D9D" w:rsidP="00C0375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GRANDE PORTE “TRUQUE”</w:t>
            </w:r>
          </w:p>
          <w:p w14:paraId="69A80AE7" w14:textId="77777777" w:rsidR="00C03755" w:rsidRPr="00040BCB" w:rsidRDefault="00C03755" w:rsidP="00C03755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14:paraId="03CB1D7A" w14:textId="77777777" w:rsidR="00955766" w:rsidRDefault="00FE3D9D" w:rsidP="00C03755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Kit i – trio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eletrico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/ caminhão truque com comprimento de 12 metros / largura 2,80m e altura 3,60m. P. A. Lateral direita • 24 </w:t>
            </w:r>
            <w:proofErr w:type="spellStart"/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>( subgrave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especificações: caminhão) de 18”; • 24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="00C03755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40BCB">
              <w:rPr>
                <w:bCs/>
                <w:color w:val="000000"/>
                <w:sz w:val="20"/>
                <w:szCs w:val="20"/>
              </w:rPr>
              <w:t xml:space="preserve">( médio grave ) de 12”;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P. A. Lateral esquerda • 24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(sub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grave )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de 18”; • 24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frente: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( médio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grave ) de 12”; • 06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fundos 16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subgrave ) de 18”; - 01 mesas de áudio de 32 canais - 16 auxiliares - 01 aparelho de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cd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, 01 notebook - 12 monitores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400 - 02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power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play de 08 canais cada um - 16 fones profissional - 01 amplificador de baixo de 800 watts + 01 caixa com 04 auto falantes de 10 polegadas + 01 caixa de 1x15 polegadas - 02 caixas de guitarra - 01 bateria - 04 microfones  s/fio - 26 microfones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58 c/fio - 01 kit de microfones de bateria - 30 pedestais, 16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directbox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>, 02 técnicos, 01 auxiliar.</w:t>
            </w:r>
          </w:p>
          <w:p w14:paraId="317D2603" w14:textId="6EB729CA" w:rsidR="00C03755" w:rsidRPr="00C03755" w:rsidRDefault="00C03755" w:rsidP="00C03755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Align w:val="center"/>
          </w:tcPr>
          <w:p w14:paraId="29281BD4" w14:textId="2302C6F1" w:rsidR="00955766" w:rsidRPr="00E45B93" w:rsidRDefault="00FE3D9D" w:rsidP="00495EAD">
            <w:pPr>
              <w:spacing w:line="276" w:lineRule="auto"/>
              <w:jc w:val="center"/>
            </w:pPr>
            <w:r>
              <w:t>DIÁRIA</w:t>
            </w:r>
          </w:p>
        </w:tc>
        <w:tc>
          <w:tcPr>
            <w:tcW w:w="1143" w:type="dxa"/>
            <w:vAlign w:val="center"/>
          </w:tcPr>
          <w:p w14:paraId="02C06C96" w14:textId="5F5E9BFF" w:rsidR="00955766" w:rsidRPr="00E45B93" w:rsidRDefault="00C03755" w:rsidP="00495EAD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2070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84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C03755">
        <w:trPr>
          <w:jc w:val="center"/>
        </w:trPr>
        <w:tc>
          <w:tcPr>
            <w:tcW w:w="967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lastRenderedPageBreak/>
              <w:t>3</w:t>
            </w:r>
          </w:p>
        </w:tc>
        <w:tc>
          <w:tcPr>
            <w:tcW w:w="7250" w:type="dxa"/>
          </w:tcPr>
          <w:p w14:paraId="174EAC12" w14:textId="77777777" w:rsidR="00FE3D9D" w:rsidRPr="00040BCB" w:rsidRDefault="00FE3D9D" w:rsidP="00C0375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MÉDIO PORTE “CAMINHÃO TOCO”</w:t>
            </w:r>
          </w:p>
          <w:p w14:paraId="51323C6F" w14:textId="402BF2F3" w:rsidR="00955766" w:rsidRPr="00C60A7D" w:rsidRDefault="00FE3D9D" w:rsidP="00C03755">
            <w:pPr>
              <w:jc w:val="both"/>
              <w:rPr>
                <w:sz w:val="22"/>
                <w:szCs w:val="22"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Kit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ii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– trio elétrico / caminhão toco especificações: caminhão com comprimento 7,20 metros/ largura 2,40 metros/altura total 3,80 metros - palco de comprimento 4,10 metros - palco de largura 2,35 metros - gerador de 30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kva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mesa analógica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yamaha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12 canais no palco - mesa analógica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yamaha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06 canais na cabine do caminhão - som: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dianteiro: 04 caixas de graves com autofalantes 15”, 03 caixas de médio grave com 2 autofalantes , 04 drivers de titânio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mod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7650, 04 driver d400 - laterais: 04 caixas de grave c/2 autofalantes 18, 08 caixas de médio graves com 2 auto falantes sub 800, 08 driver de titânio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mod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7650 - amplificadores: 02 amplificadores 5000, 02 amplificadores 2000, 01 amplificador cx900, óleo diesel incluso, 01 técnicos, 01 auxiliar.</w:t>
            </w:r>
          </w:p>
        </w:tc>
        <w:tc>
          <w:tcPr>
            <w:tcW w:w="1056" w:type="dxa"/>
            <w:vAlign w:val="center"/>
          </w:tcPr>
          <w:p w14:paraId="0F4546AB" w14:textId="02E28AE7" w:rsidR="00955766" w:rsidRPr="00E45B93" w:rsidRDefault="00FE3D9D" w:rsidP="00495EAD">
            <w:pPr>
              <w:spacing w:line="276" w:lineRule="auto"/>
              <w:jc w:val="center"/>
            </w:pPr>
            <w:r>
              <w:t>DIÁRIA</w:t>
            </w:r>
          </w:p>
        </w:tc>
        <w:tc>
          <w:tcPr>
            <w:tcW w:w="1143" w:type="dxa"/>
            <w:vAlign w:val="center"/>
          </w:tcPr>
          <w:p w14:paraId="6FB4C783" w14:textId="737A122F" w:rsidR="00955766" w:rsidRPr="00E45B93" w:rsidRDefault="00C03755" w:rsidP="00495EAD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070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84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C03755">
        <w:trPr>
          <w:jc w:val="center"/>
        </w:trPr>
        <w:tc>
          <w:tcPr>
            <w:tcW w:w="967" w:type="dxa"/>
            <w:vAlign w:val="center"/>
          </w:tcPr>
          <w:p w14:paraId="7390307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250" w:type="dxa"/>
          </w:tcPr>
          <w:p w14:paraId="41AEBB39" w14:textId="77777777" w:rsidR="00FE3D9D" w:rsidRPr="00040BCB" w:rsidRDefault="00FE3D9D" w:rsidP="00C0375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40BCB">
              <w:rPr>
                <w:b/>
                <w:bCs/>
                <w:color w:val="000000"/>
                <w:sz w:val="20"/>
                <w:szCs w:val="20"/>
              </w:rPr>
              <w:t>TRIO ELÉTRICO DE PEQUENO PORTE “MINI TRIO”</w:t>
            </w:r>
          </w:p>
          <w:p w14:paraId="7D9F2B79" w14:textId="675159EA" w:rsidR="00955766" w:rsidRPr="00C60A7D" w:rsidRDefault="00FE3D9D" w:rsidP="00C03755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40BCB">
              <w:rPr>
                <w:bCs/>
                <w:color w:val="000000"/>
                <w:sz w:val="20"/>
                <w:szCs w:val="20"/>
              </w:rPr>
              <w:t xml:space="preserve">Kit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iii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– mini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trioespecificações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: caminhão com comprimento de 04,30m / largura 2,80m e altura 3,20m. P. A. Lateral direita • 16 </w:t>
            </w:r>
            <w:proofErr w:type="spellStart"/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>( subgrave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) de 18”; • 16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P. A. Lateral esquerda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(sub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grave )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de 18”; • 12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frente 06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40BCB">
              <w:rPr>
                <w:bCs/>
                <w:color w:val="000000"/>
                <w:sz w:val="20"/>
                <w:szCs w:val="20"/>
              </w:rPr>
              <w:t>( médio</w:t>
            </w:r>
            <w:proofErr w:type="gramEnd"/>
            <w:r w:rsidRPr="00040BCB">
              <w:rPr>
                <w:bCs/>
                <w:color w:val="000000"/>
                <w:sz w:val="20"/>
                <w:szCs w:val="20"/>
              </w:rPr>
              <w:t xml:space="preserve"> grave ) de 12”; • 03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Pa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fundos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midlow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médio grave ) de 12”; • 04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driver’s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; • 08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low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( subgrave ) de 18”; 01 mesas de áudio de 24 canais - 12 auxiliares - 01 aparelho de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cd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- 01 notebook - 04 monitores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400 com 800 watts cada - 02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power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play de 08 canais cada - 16 fones profissional - 01 amplificador de baixo de 800 watts + 01 caixa com 04 auto falantes de 10 polegadas - 01 caixas de guitarra - 01 bateria - 02 microfones  s/fio, - 20 microfones </w:t>
            </w:r>
            <w:proofErr w:type="spellStart"/>
            <w:r w:rsidRPr="00040BCB">
              <w:rPr>
                <w:bCs/>
                <w:color w:val="000000"/>
                <w:sz w:val="20"/>
                <w:szCs w:val="20"/>
              </w:rPr>
              <w:t>sm</w:t>
            </w:r>
            <w:proofErr w:type="spellEnd"/>
            <w:r w:rsidRPr="00040BCB">
              <w:rPr>
                <w:bCs/>
                <w:color w:val="000000"/>
                <w:sz w:val="20"/>
                <w:szCs w:val="20"/>
              </w:rPr>
              <w:t xml:space="preserve"> 58 c/fio - 01 kit de microfones de bateria - 23 pedestais - 08 direct box – 01 técnicos - 01 auxiliar.</w:t>
            </w:r>
          </w:p>
        </w:tc>
        <w:tc>
          <w:tcPr>
            <w:tcW w:w="1056" w:type="dxa"/>
            <w:vAlign w:val="center"/>
          </w:tcPr>
          <w:p w14:paraId="5E53CBA6" w14:textId="7A5503E6" w:rsidR="00955766" w:rsidRPr="00E45B93" w:rsidRDefault="00FE3D9D" w:rsidP="00495EAD">
            <w:pPr>
              <w:spacing w:line="276" w:lineRule="auto"/>
              <w:jc w:val="center"/>
            </w:pPr>
            <w:r>
              <w:t>DIÁRIA</w:t>
            </w:r>
          </w:p>
        </w:tc>
        <w:tc>
          <w:tcPr>
            <w:tcW w:w="1143" w:type="dxa"/>
            <w:vAlign w:val="center"/>
          </w:tcPr>
          <w:p w14:paraId="4FB88189" w14:textId="2D187F79" w:rsidR="00955766" w:rsidRPr="00E45B93" w:rsidRDefault="00C03755" w:rsidP="00495EAD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2070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84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6D650B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FE3D9D">
        <w:rPr>
          <w:rFonts w:ascii="Arial" w:hAnsi="Arial" w:cs="Arial"/>
          <w:sz w:val="20"/>
          <w:szCs w:val="20"/>
        </w:rPr>
        <w:t>maio</w:t>
      </w:r>
      <w:r w:rsidR="0098135E">
        <w:rPr>
          <w:rFonts w:ascii="Arial" w:hAnsi="Arial" w:cs="Arial"/>
          <w:sz w:val="20"/>
          <w:szCs w:val="20"/>
        </w:rPr>
        <w:t xml:space="preserve"> de 202</w:t>
      </w:r>
      <w:r w:rsidR="00FE3D9D">
        <w:rPr>
          <w:rFonts w:ascii="Arial" w:hAnsi="Arial" w:cs="Arial"/>
          <w:sz w:val="20"/>
          <w:szCs w:val="20"/>
        </w:rPr>
        <w:t>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lastRenderedPageBreak/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55549995">
    <w:abstractNumId w:val="0"/>
  </w:num>
  <w:num w:numId="2" w16cid:durableId="655379546">
    <w:abstractNumId w:val="15"/>
  </w:num>
  <w:num w:numId="3" w16cid:durableId="2128818039">
    <w:abstractNumId w:val="5"/>
  </w:num>
  <w:num w:numId="4" w16cid:durableId="1772507851">
    <w:abstractNumId w:val="18"/>
  </w:num>
  <w:num w:numId="5" w16cid:durableId="895312087">
    <w:abstractNumId w:val="4"/>
  </w:num>
  <w:num w:numId="6" w16cid:durableId="1579250170">
    <w:abstractNumId w:val="7"/>
  </w:num>
  <w:num w:numId="7" w16cid:durableId="1671641851">
    <w:abstractNumId w:val="2"/>
  </w:num>
  <w:num w:numId="8" w16cid:durableId="1341735466">
    <w:abstractNumId w:val="10"/>
  </w:num>
  <w:num w:numId="9" w16cid:durableId="1352218579">
    <w:abstractNumId w:val="1"/>
  </w:num>
  <w:num w:numId="10" w16cid:durableId="19011024">
    <w:abstractNumId w:val="16"/>
  </w:num>
  <w:num w:numId="11" w16cid:durableId="1887452901">
    <w:abstractNumId w:val="9"/>
  </w:num>
  <w:num w:numId="12" w16cid:durableId="101729591">
    <w:abstractNumId w:val="19"/>
  </w:num>
  <w:num w:numId="13" w16cid:durableId="991254467">
    <w:abstractNumId w:val="11"/>
  </w:num>
  <w:num w:numId="14" w16cid:durableId="1983079063">
    <w:abstractNumId w:val="12"/>
  </w:num>
  <w:num w:numId="15" w16cid:durableId="1106271301">
    <w:abstractNumId w:val="3"/>
  </w:num>
  <w:num w:numId="16" w16cid:durableId="1647666932">
    <w:abstractNumId w:val="14"/>
  </w:num>
  <w:num w:numId="17" w16cid:durableId="543297835">
    <w:abstractNumId w:val="8"/>
  </w:num>
  <w:num w:numId="18" w16cid:durableId="778337251">
    <w:abstractNumId w:val="17"/>
  </w:num>
  <w:num w:numId="19" w16cid:durableId="1607040639">
    <w:abstractNumId w:val="13"/>
  </w:num>
  <w:num w:numId="20" w16cid:durableId="1086262865">
    <w:abstractNumId w:val="20"/>
  </w:num>
  <w:num w:numId="21" w16cid:durableId="790898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03755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3D9D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2</cp:revision>
  <cp:lastPrinted>2020-03-27T20:02:00Z</cp:lastPrinted>
  <dcterms:created xsi:type="dcterms:W3CDTF">2024-04-30T18:05:00Z</dcterms:created>
  <dcterms:modified xsi:type="dcterms:W3CDTF">2024-04-30T18:05:00Z</dcterms:modified>
</cp:coreProperties>
</file>