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2B658C" w14:paraId="0C2E7304" w14:textId="2CF9ADCC" w:rsidTr="008725F5">
        <w:trPr>
          <w:trHeight w:val="70"/>
        </w:trPr>
        <w:tc>
          <w:tcPr>
            <w:tcW w:w="789" w:type="dxa"/>
            <w:hideMark/>
          </w:tcPr>
          <w:p w14:paraId="4C0A42C9" w14:textId="6A59DC36" w:rsidR="00D52430" w:rsidRPr="002B658C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2B658C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39951FDA" w:rsidR="00D52430" w:rsidRPr="002B658C" w:rsidRDefault="009468B2" w:rsidP="00BA307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hideMark/>
          </w:tcPr>
          <w:p w14:paraId="5DDE07D8" w14:textId="4EC0B67F" w:rsidR="00D52430" w:rsidRPr="002B658C" w:rsidRDefault="009468B2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843" w:type="dxa"/>
          </w:tcPr>
          <w:p w14:paraId="5DBEBAD5" w14:textId="02661AAC" w:rsidR="00D52430" w:rsidRPr="002B658C" w:rsidRDefault="00455F3A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2B658C" w:rsidRDefault="00455F3A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FB2275" w:rsidRPr="002B658C" w14:paraId="331EFD22" w14:textId="20AF9193" w:rsidTr="008A4D4E">
        <w:tc>
          <w:tcPr>
            <w:tcW w:w="789" w:type="dxa"/>
            <w:vAlign w:val="center"/>
            <w:hideMark/>
          </w:tcPr>
          <w:p w14:paraId="117E39B2" w14:textId="5B1D5DFD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01" w:type="dxa"/>
            <w:vAlign w:val="center"/>
          </w:tcPr>
          <w:p w14:paraId="32781AD6" w14:textId="20687376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DFB">
              <w:rPr>
                <w:rFonts w:ascii="Arial" w:hAnsi="Arial" w:cs="Arial"/>
                <w:color w:val="000000"/>
                <w:lang w:eastAsia="pt-BR"/>
              </w:rPr>
              <w:t>RESSONÂNCIA NUCLEAR MAGNÉTICA</w:t>
            </w:r>
          </w:p>
        </w:tc>
        <w:tc>
          <w:tcPr>
            <w:tcW w:w="1427" w:type="dxa"/>
            <w:vAlign w:val="bottom"/>
          </w:tcPr>
          <w:p w14:paraId="44AA4DEC" w14:textId="6C30D201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B6DFB">
              <w:rPr>
                <w:rFonts w:ascii="Arial" w:hAnsi="Arial" w:cs="Arial"/>
                <w:color w:val="000000"/>
                <w:lang w:eastAsia="pt-BR"/>
              </w:rPr>
              <w:t>1</w:t>
            </w:r>
          </w:p>
        </w:tc>
        <w:tc>
          <w:tcPr>
            <w:tcW w:w="2302" w:type="dxa"/>
            <w:noWrap/>
            <w:vAlign w:val="center"/>
          </w:tcPr>
          <w:p w14:paraId="547C29D4" w14:textId="0FDF98E8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843" w:type="dxa"/>
            <w:vAlign w:val="center"/>
          </w:tcPr>
          <w:p w14:paraId="4FF94D65" w14:textId="0AC49129" w:rsidR="00FB2275" w:rsidRPr="002B658C" w:rsidRDefault="00FB2275" w:rsidP="00FB227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708B19" w14:textId="77777777" w:rsidR="00FB2275" w:rsidRPr="002B658C" w:rsidRDefault="00FB2275" w:rsidP="00FB2275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2275" w:rsidRPr="002B658C" w14:paraId="2C843841" w14:textId="77777777" w:rsidTr="008A4D4E">
        <w:tc>
          <w:tcPr>
            <w:tcW w:w="789" w:type="dxa"/>
            <w:vAlign w:val="center"/>
          </w:tcPr>
          <w:p w14:paraId="295C465F" w14:textId="23570FFD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01" w:type="dxa"/>
            <w:vAlign w:val="center"/>
          </w:tcPr>
          <w:p w14:paraId="54046794" w14:textId="62223AB9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DFB">
              <w:rPr>
                <w:rFonts w:ascii="Arial" w:hAnsi="Arial" w:cs="Arial"/>
                <w:color w:val="000000"/>
                <w:lang w:eastAsia="pt-BR"/>
              </w:rPr>
              <w:t>TOMOGRAFIA COMPUTADORIZADA</w:t>
            </w:r>
          </w:p>
        </w:tc>
        <w:tc>
          <w:tcPr>
            <w:tcW w:w="1427" w:type="dxa"/>
            <w:vAlign w:val="bottom"/>
          </w:tcPr>
          <w:p w14:paraId="48067407" w14:textId="27F567E0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B6DFB">
              <w:rPr>
                <w:rFonts w:ascii="Arial" w:hAnsi="Arial" w:cs="Arial"/>
                <w:color w:val="000000"/>
                <w:lang w:eastAsia="pt-BR"/>
              </w:rPr>
              <w:t>1</w:t>
            </w:r>
          </w:p>
        </w:tc>
        <w:tc>
          <w:tcPr>
            <w:tcW w:w="2302" w:type="dxa"/>
            <w:noWrap/>
            <w:vAlign w:val="center"/>
          </w:tcPr>
          <w:p w14:paraId="3A9E1386" w14:textId="79906EDE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843" w:type="dxa"/>
            <w:vAlign w:val="center"/>
          </w:tcPr>
          <w:p w14:paraId="5D5FD37F" w14:textId="77777777" w:rsidR="00FB2275" w:rsidRPr="002B658C" w:rsidRDefault="00FB2275" w:rsidP="00FB227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41847B" w14:textId="77777777" w:rsidR="00FB2275" w:rsidRPr="002B658C" w:rsidRDefault="00FB2275" w:rsidP="00FB2275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2275" w:rsidRPr="002B658C" w14:paraId="675F4030" w14:textId="77777777" w:rsidTr="008A4D4E">
        <w:tc>
          <w:tcPr>
            <w:tcW w:w="789" w:type="dxa"/>
            <w:vAlign w:val="center"/>
          </w:tcPr>
          <w:p w14:paraId="6E7768D0" w14:textId="2E73903F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7101" w:type="dxa"/>
            <w:vAlign w:val="center"/>
          </w:tcPr>
          <w:p w14:paraId="75FCDE2F" w14:textId="5633C8A3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DFB">
              <w:rPr>
                <w:rFonts w:ascii="Arial" w:hAnsi="Arial" w:cs="Arial"/>
                <w:color w:val="000000"/>
                <w:lang w:eastAsia="pt-BR"/>
              </w:rPr>
              <w:t>ULTRASSONOGRAFIA RAD / CARDIO</w:t>
            </w:r>
          </w:p>
        </w:tc>
        <w:tc>
          <w:tcPr>
            <w:tcW w:w="1427" w:type="dxa"/>
            <w:vAlign w:val="bottom"/>
          </w:tcPr>
          <w:p w14:paraId="00E49D33" w14:textId="0C9ECB6E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B6DFB">
              <w:rPr>
                <w:rFonts w:ascii="Arial" w:hAnsi="Arial" w:cs="Arial"/>
                <w:color w:val="000000"/>
                <w:lang w:eastAsia="pt-BR"/>
              </w:rPr>
              <w:t>2</w:t>
            </w:r>
          </w:p>
        </w:tc>
        <w:tc>
          <w:tcPr>
            <w:tcW w:w="2302" w:type="dxa"/>
            <w:noWrap/>
            <w:vAlign w:val="center"/>
          </w:tcPr>
          <w:p w14:paraId="5D6F6533" w14:textId="34FA3F33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843" w:type="dxa"/>
            <w:vAlign w:val="center"/>
          </w:tcPr>
          <w:p w14:paraId="158A2DCC" w14:textId="77777777" w:rsidR="00FB2275" w:rsidRPr="002B658C" w:rsidRDefault="00FB2275" w:rsidP="00FB227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0BA8FF" w14:textId="77777777" w:rsidR="00FB2275" w:rsidRPr="002B658C" w:rsidRDefault="00FB2275" w:rsidP="00FB2275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2275" w:rsidRPr="002B658C" w14:paraId="55D396D0" w14:textId="77777777" w:rsidTr="002C5C24">
        <w:tc>
          <w:tcPr>
            <w:tcW w:w="789" w:type="dxa"/>
            <w:vAlign w:val="center"/>
          </w:tcPr>
          <w:p w14:paraId="4C2E4D86" w14:textId="22719F4C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7101" w:type="dxa"/>
            <w:vAlign w:val="center"/>
          </w:tcPr>
          <w:p w14:paraId="2760F096" w14:textId="27F10CFA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DFB">
              <w:rPr>
                <w:rFonts w:ascii="Arial" w:hAnsi="Arial" w:cs="Arial"/>
                <w:color w:val="000000"/>
                <w:lang w:eastAsia="pt-BR"/>
              </w:rPr>
              <w:t>ULTRASSONOGRAFIA RAD GERAL</w:t>
            </w:r>
          </w:p>
        </w:tc>
        <w:tc>
          <w:tcPr>
            <w:tcW w:w="1427" w:type="dxa"/>
            <w:vAlign w:val="bottom"/>
          </w:tcPr>
          <w:p w14:paraId="4CFA7B57" w14:textId="0FA100E2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B6DFB">
              <w:rPr>
                <w:rFonts w:ascii="Arial" w:hAnsi="Arial" w:cs="Arial"/>
                <w:color w:val="000000"/>
                <w:lang w:eastAsia="pt-BR"/>
              </w:rPr>
              <w:t>2</w:t>
            </w:r>
          </w:p>
        </w:tc>
        <w:tc>
          <w:tcPr>
            <w:tcW w:w="2302" w:type="dxa"/>
            <w:noWrap/>
            <w:vAlign w:val="center"/>
          </w:tcPr>
          <w:p w14:paraId="405A9212" w14:textId="7F574770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843" w:type="dxa"/>
            <w:vAlign w:val="center"/>
          </w:tcPr>
          <w:p w14:paraId="6DA291BB" w14:textId="77777777" w:rsidR="00FB2275" w:rsidRPr="002B658C" w:rsidRDefault="00FB2275" w:rsidP="00FB227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0BDA0EE" w14:textId="77777777" w:rsidR="00FB2275" w:rsidRPr="002B658C" w:rsidRDefault="00FB2275" w:rsidP="00FB2275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2275" w:rsidRPr="002B658C" w14:paraId="78493F06" w14:textId="77777777" w:rsidTr="002C5C24">
        <w:tc>
          <w:tcPr>
            <w:tcW w:w="789" w:type="dxa"/>
            <w:vAlign w:val="center"/>
          </w:tcPr>
          <w:p w14:paraId="687AD490" w14:textId="7BF8FB5A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7101" w:type="dxa"/>
            <w:vAlign w:val="center"/>
          </w:tcPr>
          <w:p w14:paraId="4B397D3E" w14:textId="658B98BA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DFB">
              <w:rPr>
                <w:rFonts w:ascii="Arial" w:hAnsi="Arial" w:cs="Arial"/>
                <w:color w:val="000000"/>
                <w:lang w:eastAsia="pt-BR"/>
              </w:rPr>
              <w:t>MAMÓGRAFO</w:t>
            </w:r>
          </w:p>
        </w:tc>
        <w:tc>
          <w:tcPr>
            <w:tcW w:w="1427" w:type="dxa"/>
            <w:vAlign w:val="bottom"/>
          </w:tcPr>
          <w:p w14:paraId="778680B2" w14:textId="2EABA2F6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B6DFB">
              <w:rPr>
                <w:rFonts w:ascii="Arial" w:hAnsi="Arial" w:cs="Arial"/>
                <w:color w:val="000000"/>
                <w:lang w:eastAsia="pt-BR"/>
              </w:rPr>
              <w:t>1</w:t>
            </w:r>
          </w:p>
        </w:tc>
        <w:tc>
          <w:tcPr>
            <w:tcW w:w="2302" w:type="dxa"/>
            <w:noWrap/>
            <w:vAlign w:val="center"/>
          </w:tcPr>
          <w:p w14:paraId="7E04304F" w14:textId="525C9191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843" w:type="dxa"/>
            <w:vAlign w:val="center"/>
          </w:tcPr>
          <w:p w14:paraId="01BE4C73" w14:textId="77777777" w:rsidR="00FB2275" w:rsidRPr="002B658C" w:rsidRDefault="00FB2275" w:rsidP="00FB227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879417" w14:textId="77777777" w:rsidR="00FB2275" w:rsidRPr="002B658C" w:rsidRDefault="00FB2275" w:rsidP="00FB2275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2275" w:rsidRPr="002B658C" w14:paraId="7D908EEC" w14:textId="77777777" w:rsidTr="002C5C24">
        <w:tc>
          <w:tcPr>
            <w:tcW w:w="789" w:type="dxa"/>
            <w:vAlign w:val="center"/>
          </w:tcPr>
          <w:p w14:paraId="2D03C616" w14:textId="19CF963F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7101" w:type="dxa"/>
            <w:vAlign w:val="bottom"/>
          </w:tcPr>
          <w:p w14:paraId="04D30C0B" w14:textId="376F0378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</w:rPr>
              <w:t>APARELHO DE RX PORTÁTIL</w:t>
            </w:r>
          </w:p>
        </w:tc>
        <w:tc>
          <w:tcPr>
            <w:tcW w:w="1427" w:type="dxa"/>
            <w:vAlign w:val="bottom"/>
          </w:tcPr>
          <w:p w14:paraId="2F81B181" w14:textId="09978E70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302" w:type="dxa"/>
            <w:noWrap/>
            <w:vAlign w:val="center"/>
          </w:tcPr>
          <w:p w14:paraId="1D835B7C" w14:textId="44494782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843" w:type="dxa"/>
            <w:vAlign w:val="center"/>
          </w:tcPr>
          <w:p w14:paraId="535971AC" w14:textId="77777777" w:rsidR="00FB2275" w:rsidRPr="002B658C" w:rsidRDefault="00FB2275" w:rsidP="00FB227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96AB438" w14:textId="77777777" w:rsidR="00FB2275" w:rsidRPr="002B658C" w:rsidRDefault="00FB2275" w:rsidP="00FB2275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2275" w:rsidRPr="002B658C" w14:paraId="5503A5EE" w14:textId="77777777" w:rsidTr="002C5C24">
        <w:tc>
          <w:tcPr>
            <w:tcW w:w="789" w:type="dxa"/>
            <w:vAlign w:val="center"/>
          </w:tcPr>
          <w:p w14:paraId="2DC7F7FC" w14:textId="4BC3ADC0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7101" w:type="dxa"/>
            <w:vAlign w:val="bottom"/>
          </w:tcPr>
          <w:p w14:paraId="6B8148F3" w14:textId="38E4DBA6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</w:rPr>
              <w:t>ARCO C CIRÚRGICO</w:t>
            </w:r>
          </w:p>
        </w:tc>
        <w:tc>
          <w:tcPr>
            <w:tcW w:w="1427" w:type="dxa"/>
            <w:vAlign w:val="bottom"/>
          </w:tcPr>
          <w:p w14:paraId="59D87A47" w14:textId="164014B7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088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302" w:type="dxa"/>
            <w:noWrap/>
            <w:vAlign w:val="center"/>
          </w:tcPr>
          <w:p w14:paraId="60D7D420" w14:textId="4A492C47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843" w:type="dxa"/>
            <w:vAlign w:val="center"/>
          </w:tcPr>
          <w:p w14:paraId="52F1C3C3" w14:textId="77777777" w:rsidR="00FB2275" w:rsidRPr="002B658C" w:rsidRDefault="00FB2275" w:rsidP="00FB227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EFFE83" w14:textId="77777777" w:rsidR="00FB2275" w:rsidRPr="002B658C" w:rsidRDefault="00FB2275" w:rsidP="00FB2275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2275" w:rsidRPr="002B658C" w14:paraId="357716CD" w14:textId="77777777" w:rsidTr="002C5C24">
        <w:tc>
          <w:tcPr>
            <w:tcW w:w="789" w:type="dxa"/>
            <w:vAlign w:val="center"/>
          </w:tcPr>
          <w:p w14:paraId="08017A19" w14:textId="2CED87CD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7101" w:type="dxa"/>
            <w:vAlign w:val="bottom"/>
          </w:tcPr>
          <w:p w14:paraId="3BB5D45E" w14:textId="3ECB4CF7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</w:rPr>
              <w:t>MONITOR MULTIPARÂMETRO</w:t>
            </w:r>
          </w:p>
        </w:tc>
        <w:tc>
          <w:tcPr>
            <w:tcW w:w="1427" w:type="dxa"/>
            <w:vAlign w:val="bottom"/>
          </w:tcPr>
          <w:p w14:paraId="49A0F855" w14:textId="33676289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2302" w:type="dxa"/>
            <w:noWrap/>
            <w:vAlign w:val="center"/>
          </w:tcPr>
          <w:p w14:paraId="3F63BB15" w14:textId="743488C4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843" w:type="dxa"/>
            <w:vAlign w:val="center"/>
          </w:tcPr>
          <w:p w14:paraId="700CE52D" w14:textId="77777777" w:rsidR="00FB2275" w:rsidRPr="002B658C" w:rsidRDefault="00FB2275" w:rsidP="00FB227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C0D34D" w14:textId="77777777" w:rsidR="00FB2275" w:rsidRPr="002B658C" w:rsidRDefault="00FB2275" w:rsidP="00FB2275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2275" w:rsidRPr="002B658C" w14:paraId="5E0B0B6B" w14:textId="77777777" w:rsidTr="002C5C24">
        <w:tc>
          <w:tcPr>
            <w:tcW w:w="789" w:type="dxa"/>
            <w:vAlign w:val="center"/>
          </w:tcPr>
          <w:p w14:paraId="1AD6542B" w14:textId="2F7F9047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7101" w:type="dxa"/>
            <w:vAlign w:val="bottom"/>
          </w:tcPr>
          <w:p w14:paraId="2B67B0E4" w14:textId="18547B85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</w:rPr>
              <w:t>AUTOCLAVE DE BARREIRA</w:t>
            </w:r>
          </w:p>
        </w:tc>
        <w:tc>
          <w:tcPr>
            <w:tcW w:w="1427" w:type="dxa"/>
            <w:vAlign w:val="bottom"/>
          </w:tcPr>
          <w:p w14:paraId="43F9E84E" w14:textId="203BE223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302" w:type="dxa"/>
            <w:noWrap/>
            <w:vAlign w:val="center"/>
          </w:tcPr>
          <w:p w14:paraId="6551CB21" w14:textId="1E6FB367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843" w:type="dxa"/>
            <w:vAlign w:val="center"/>
          </w:tcPr>
          <w:p w14:paraId="0DEAA62E" w14:textId="77777777" w:rsidR="00FB2275" w:rsidRPr="002B658C" w:rsidRDefault="00FB2275" w:rsidP="00FB227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F5E97B" w14:textId="77777777" w:rsidR="00FB2275" w:rsidRPr="002B658C" w:rsidRDefault="00FB2275" w:rsidP="00FB2275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2275" w:rsidRPr="002B658C" w14:paraId="2006583B" w14:textId="77777777" w:rsidTr="002C5C24">
        <w:tc>
          <w:tcPr>
            <w:tcW w:w="789" w:type="dxa"/>
            <w:vAlign w:val="center"/>
          </w:tcPr>
          <w:p w14:paraId="68C1EBE6" w14:textId="52FF27B6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101" w:type="dxa"/>
            <w:vAlign w:val="bottom"/>
          </w:tcPr>
          <w:p w14:paraId="7283C333" w14:textId="7C136458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</w:rPr>
              <w:t>CÂMARA MORTUÁRIA PARA MORGUE</w:t>
            </w:r>
          </w:p>
        </w:tc>
        <w:tc>
          <w:tcPr>
            <w:tcW w:w="1427" w:type="dxa"/>
            <w:vAlign w:val="bottom"/>
          </w:tcPr>
          <w:p w14:paraId="43E463E7" w14:textId="345F0D51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302" w:type="dxa"/>
            <w:noWrap/>
            <w:vAlign w:val="center"/>
          </w:tcPr>
          <w:p w14:paraId="2BD96FCF" w14:textId="3E4234FC" w:rsidR="00FB2275" w:rsidRPr="002B658C" w:rsidRDefault="00FB2275" w:rsidP="00FB22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843" w:type="dxa"/>
            <w:vAlign w:val="center"/>
          </w:tcPr>
          <w:p w14:paraId="4FA31856" w14:textId="77777777" w:rsidR="00FB2275" w:rsidRPr="002B658C" w:rsidRDefault="00FB2275" w:rsidP="00FB227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E987AA" w14:textId="77777777" w:rsidR="00FB2275" w:rsidRPr="002B658C" w:rsidRDefault="00FB2275" w:rsidP="00FB2275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0CF774BA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0C45BA7F" w14:textId="1125982A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A4B4677" w14:textId="64DB40CF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4A522F86" w14:textId="4DF5F7DA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70324DAB" w14:textId="54DA9367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055C10A" w14:textId="54DB88AE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05175235" w14:textId="6AB96A4E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630353C" w14:textId="62772526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0FD9014B" w14:textId="13134F99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6E160A5" w14:textId="77777777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1220E728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184214C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0CFCF9D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2977545A" w14:textId="3A23DDB3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lastRenderedPageBreak/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3BACDD70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A14ED3">
        <w:rPr>
          <w:rFonts w:ascii="Arial" w:hAnsi="Arial" w:cs="Arial"/>
        </w:rPr>
        <w:t>dezembro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C185C" w14:textId="77777777" w:rsidR="004534D5" w:rsidRDefault="004534D5" w:rsidP="007C6942">
      <w:r>
        <w:separator/>
      </w:r>
    </w:p>
  </w:endnote>
  <w:endnote w:type="continuationSeparator" w:id="0">
    <w:p w14:paraId="367CCBCE" w14:textId="77777777" w:rsidR="004534D5" w:rsidRDefault="004534D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C7063D" w14:textId="77777777" w:rsidR="004534D5" w:rsidRDefault="004534D5" w:rsidP="007C6942">
      <w:r>
        <w:separator/>
      </w:r>
    </w:p>
  </w:footnote>
  <w:footnote w:type="continuationSeparator" w:id="0">
    <w:p w14:paraId="12D20BCF" w14:textId="77777777" w:rsidR="004534D5" w:rsidRDefault="004534D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5</cp:revision>
  <cp:lastPrinted>2020-03-27T20:02:00Z</cp:lastPrinted>
  <dcterms:created xsi:type="dcterms:W3CDTF">2021-08-18T18:24:00Z</dcterms:created>
  <dcterms:modified xsi:type="dcterms:W3CDTF">2021-12-08T17:27:00Z</dcterms:modified>
</cp:coreProperties>
</file>