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469" w:type="dxa"/>
        <w:jc w:val="center"/>
        <w:tblLook w:val="04A0" w:firstRow="1" w:lastRow="0" w:firstColumn="1" w:lastColumn="0" w:noHBand="0" w:noVBand="1"/>
      </w:tblPr>
      <w:tblGrid>
        <w:gridCol w:w="742"/>
        <w:gridCol w:w="4494"/>
        <w:gridCol w:w="1219"/>
        <w:gridCol w:w="1683"/>
        <w:gridCol w:w="2205"/>
        <w:gridCol w:w="2126"/>
      </w:tblGrid>
      <w:tr w:rsidR="001D75AD" w:rsidRPr="004B291E" w14:paraId="0C2E7304" w14:textId="2CF9ADCC" w:rsidTr="001D75AD">
        <w:trPr>
          <w:trHeight w:val="580"/>
          <w:jc w:val="center"/>
        </w:trPr>
        <w:tc>
          <w:tcPr>
            <w:tcW w:w="742" w:type="dxa"/>
            <w:hideMark/>
          </w:tcPr>
          <w:p w14:paraId="4C0A42C9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4494" w:type="dxa"/>
            <w:hideMark/>
          </w:tcPr>
          <w:p w14:paraId="40B0EF3A" w14:textId="77777777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219" w:type="dxa"/>
            <w:hideMark/>
          </w:tcPr>
          <w:p w14:paraId="5ED649E7" w14:textId="29FAA382" w:rsidR="00D52430" w:rsidRPr="00D52430" w:rsidRDefault="00D52430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UN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IDADE</w:t>
            </w:r>
          </w:p>
        </w:tc>
        <w:tc>
          <w:tcPr>
            <w:tcW w:w="1683" w:type="dxa"/>
            <w:noWrap/>
            <w:hideMark/>
          </w:tcPr>
          <w:p w14:paraId="5DDE07D8" w14:textId="0D83F2C9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05" w:type="dxa"/>
          </w:tcPr>
          <w:p w14:paraId="5DBEBAD5" w14:textId="677D50FD" w:rsidR="00D52430" w:rsidRPr="00D52430" w:rsidRDefault="00D52430" w:rsidP="001D75AD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VALOR </w:t>
            </w:r>
            <w:r w:rsidR="001D75AD">
              <w:rPr>
                <w:rFonts w:ascii="Arial" w:hAnsi="Arial" w:cs="Arial"/>
                <w:b/>
                <w:bCs/>
                <w:sz w:val="22"/>
                <w:szCs w:val="22"/>
              </w:rPr>
              <w:t>UNITÁRIO</w:t>
            </w:r>
          </w:p>
        </w:tc>
        <w:tc>
          <w:tcPr>
            <w:tcW w:w="2126" w:type="dxa"/>
          </w:tcPr>
          <w:p w14:paraId="018D3179" w14:textId="4AC0E6EC" w:rsidR="00D52430" w:rsidRPr="00D52430" w:rsidRDefault="00D52430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tr w:rsidR="001D75AD" w:rsidRPr="004B291E" w14:paraId="331EFD22" w14:textId="20AF9193" w:rsidTr="001D75AD">
        <w:trPr>
          <w:trHeight w:val="700"/>
          <w:jc w:val="center"/>
        </w:trPr>
        <w:tc>
          <w:tcPr>
            <w:tcW w:w="742" w:type="dxa"/>
            <w:hideMark/>
          </w:tcPr>
          <w:p w14:paraId="693953FD" w14:textId="77777777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7E39B2" w14:textId="38F52A5E" w:rsidR="001D75AD" w:rsidRPr="001D75AD" w:rsidRDefault="001D75AD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75A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94" w:type="dxa"/>
          </w:tcPr>
          <w:p w14:paraId="32781AD6" w14:textId="0F35F4B9" w:rsidR="001D75AD" w:rsidRPr="0099622A" w:rsidRDefault="0099622A" w:rsidP="001D75A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Computador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mínimo Intel® Core™ i3 ou AMD a10 ou superiores com disco rígido mínimo de 500 gb; memória ram mínima de 4gb, ddr3, 1600 mhz;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unidade de disco ótico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: cd/dvd rom;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teclado: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usb, abnt2, 107 teclas (com fio);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tipo de monitor: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18,5 polegadas (1366 x 768);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mouse: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usb, 800 dpi, 2 botões, scrool (com fio);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interfaces de rede: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10/100/1000 e wifi;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interfaces de vídeo: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integrada; </w:t>
            </w:r>
            <w:r w:rsidRPr="0099622A">
              <w:rPr>
                <w:rFonts w:ascii="Arial" w:hAnsi="Arial" w:cs="Arial"/>
                <w:b/>
                <w:bCs/>
                <w:sz w:val="18"/>
                <w:szCs w:val="18"/>
              </w:rPr>
              <w:t>sistema operacional</w:t>
            </w:r>
            <w:r w:rsidRPr="0099622A">
              <w:rPr>
                <w:rFonts w:ascii="Arial" w:hAnsi="Arial" w:cs="Arial"/>
                <w:sz w:val="18"/>
                <w:szCs w:val="18"/>
              </w:rPr>
              <w:t xml:space="preserve"> windows 10 home ou pro (64 bits); fonte e garantia mínima de 12 meses.</w:t>
            </w:r>
          </w:p>
        </w:tc>
        <w:tc>
          <w:tcPr>
            <w:tcW w:w="1219" w:type="dxa"/>
            <w:hideMark/>
          </w:tcPr>
          <w:p w14:paraId="64E9EF16" w14:textId="77777777" w:rsidR="001D75AD" w:rsidRPr="00D52430" w:rsidRDefault="001D75AD" w:rsidP="001D75AD">
            <w:pPr>
              <w:spacing w:line="360" w:lineRule="auto"/>
              <w:rPr>
                <w:rFonts w:ascii="Arial" w:hAnsi="Arial" w:cs="Arial"/>
                <w:bCs/>
              </w:rPr>
            </w:pPr>
          </w:p>
          <w:p w14:paraId="44AA4DEC" w14:textId="7FB9D48A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UNID</w:t>
            </w:r>
          </w:p>
        </w:tc>
        <w:tc>
          <w:tcPr>
            <w:tcW w:w="1683" w:type="dxa"/>
            <w:noWrap/>
            <w:hideMark/>
          </w:tcPr>
          <w:p w14:paraId="1C92DC69" w14:textId="77777777" w:rsidR="001D75AD" w:rsidRPr="00D52430" w:rsidRDefault="001D75AD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</w:p>
          <w:p w14:paraId="547C29D4" w14:textId="02F40D4A" w:rsidR="001D75AD" w:rsidRPr="00D52430" w:rsidRDefault="0099622A" w:rsidP="001D75AD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16</w:t>
            </w:r>
          </w:p>
        </w:tc>
        <w:tc>
          <w:tcPr>
            <w:tcW w:w="2205" w:type="dxa"/>
          </w:tcPr>
          <w:p w14:paraId="4FF94D65" w14:textId="0AC49129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708B19" w14:textId="77777777" w:rsidR="001D75AD" w:rsidRPr="004B291E" w:rsidRDefault="001D75AD" w:rsidP="001D75A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31506B0D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AA12032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651CF4">
        <w:rPr>
          <w:rFonts w:ascii="Arial" w:hAnsi="Arial" w:cs="Arial"/>
          <w:sz w:val="20"/>
          <w:szCs w:val="20"/>
        </w:rPr>
        <w:t>_______________</w:t>
      </w:r>
      <w:r w:rsidRPr="001D75AD">
        <w:rPr>
          <w:rFonts w:ascii="Arial" w:hAnsi="Arial" w:cs="Arial"/>
          <w:sz w:val="20"/>
          <w:szCs w:val="20"/>
        </w:rPr>
        <w:t xml:space="preserve"> de 2020.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78BEFD2A" w14:textId="099FDEA2" w:rsidR="006220E6" w:rsidRDefault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51CF4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9622A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77710-E720-4933-8513-530FB07CF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3</cp:revision>
  <cp:lastPrinted>2020-03-27T20:02:00Z</cp:lastPrinted>
  <dcterms:created xsi:type="dcterms:W3CDTF">2020-10-15T13:21:00Z</dcterms:created>
  <dcterms:modified xsi:type="dcterms:W3CDTF">2020-10-15T13:21:00Z</dcterms:modified>
</cp:coreProperties>
</file>